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62028">
        <w:rPr>
          <w:sz w:val="28"/>
          <w:szCs w:val="28"/>
        </w:rPr>
        <w:t xml:space="preserve"> 1354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6A0FA4" w:rsidRPr="006A0FA4">
        <w:rPr>
          <w:b/>
          <w:sz w:val="28"/>
          <w:szCs w:val="28"/>
          <w:u w:val="single"/>
        </w:rPr>
        <w:t>42:32:0102012:2071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DB5CB6" w:rsidRDefault="00F53AAA" w:rsidP="00DB5CB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A0FA4" w:rsidRPr="006A0FA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6A0FA4" w:rsidRPr="006A0FA4">
        <w:rPr>
          <w:b/>
          <w:color w:val="292C2F"/>
          <w:sz w:val="28"/>
          <w:szCs w:val="28"/>
          <w:u w:val="single"/>
          <w:shd w:val="clear" w:color="auto" w:fill="F8F8F8"/>
        </w:rPr>
        <w:t>Тюленевка</w:t>
      </w:r>
      <w:proofErr w:type="spellEnd"/>
      <w:r w:rsidR="006A0FA4" w:rsidRPr="006A0FA4">
        <w:rPr>
          <w:b/>
          <w:color w:val="292C2F"/>
          <w:sz w:val="28"/>
          <w:szCs w:val="28"/>
          <w:u w:val="single"/>
          <w:shd w:val="clear" w:color="auto" w:fill="F8F8F8"/>
        </w:rPr>
        <w:t>, д. 27</w:t>
      </w:r>
      <w:r w:rsidR="006A0FA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A0FA4" w:rsidRPr="006A0FA4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6A0FA4">
        <w:rPr>
          <w:sz w:val="28"/>
          <w:szCs w:val="28"/>
        </w:rPr>
        <w:t xml:space="preserve"> 52.9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DB5CB6">
        <w:rPr>
          <w:sz w:val="28"/>
          <w:szCs w:val="28"/>
        </w:rPr>
        <w:t xml:space="preserve">собственности,  выявлен (а) </w:t>
      </w:r>
      <w:r w:rsidR="00DB5CB6">
        <w:rPr>
          <w:sz w:val="28"/>
          <w:szCs w:val="28"/>
          <w:u w:val="single"/>
        </w:rPr>
        <w:t xml:space="preserve">           </w:t>
      </w:r>
      <w:r w:rsidR="00DB5CB6">
        <w:rPr>
          <w:b/>
          <w:u w:val="single"/>
        </w:rPr>
        <w:t>М……………. М……………Н</w:t>
      </w:r>
      <w:r w:rsidR="00DB5CB6">
        <w:rPr>
          <w:b/>
          <w:u w:val="single"/>
        </w:rPr>
        <w:t>………………..</w:t>
      </w:r>
      <w:r w:rsidR="00DB5CB6">
        <w:rPr>
          <w:b/>
          <w:u w:val="single"/>
        </w:rPr>
        <w:tab/>
      </w:r>
      <w:r w:rsidR="00DB5CB6">
        <w:rPr>
          <w:b/>
          <w:sz w:val="22"/>
          <w:szCs w:val="28"/>
          <w:u w:val="single"/>
        </w:rPr>
        <w:tab/>
      </w:r>
      <w:proofErr w:type="gramEnd"/>
    </w:p>
    <w:p w:rsidR="00DB5CB6" w:rsidRDefault="00DB5CB6" w:rsidP="00DB5CB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B5CB6" w:rsidRDefault="00DB5CB6" w:rsidP="00DB5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5CB6" w:rsidRDefault="00DB5CB6" w:rsidP="00DB5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B5CB6" w:rsidRDefault="00DB5CB6" w:rsidP="00DB5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B5CB6" w:rsidRDefault="00DB5CB6" w:rsidP="00DB5C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5CB6" w:rsidRDefault="00DB5CB6" w:rsidP="00DB5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5CB6" w:rsidRDefault="00DB5CB6" w:rsidP="00DB5C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М……………. М……………Н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5CB6" w:rsidRDefault="00DB5CB6" w:rsidP="00DB5CB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B5CB6" w:rsidRDefault="00DB5CB6" w:rsidP="00DB5CB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394C34" w:rsidRDefault="00F53AAA" w:rsidP="00DB5CB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bookmarkEnd w:id="0"/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5C2" w:rsidRDefault="001245C2" w:rsidP="00F53AAA">
      <w:r>
        <w:separator/>
      </w:r>
    </w:p>
  </w:endnote>
  <w:endnote w:type="continuationSeparator" w:id="0">
    <w:p w:rsidR="001245C2" w:rsidRDefault="001245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5C2" w:rsidRDefault="001245C2" w:rsidP="00F53AAA">
      <w:r>
        <w:separator/>
      </w:r>
    </w:p>
  </w:footnote>
  <w:footnote w:type="continuationSeparator" w:id="0">
    <w:p w:rsidR="001245C2" w:rsidRDefault="001245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62028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245C2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62028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5402C"/>
    <w:rsid w:val="00D64258"/>
    <w:rsid w:val="00DB3969"/>
    <w:rsid w:val="00DB5CB6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2024-08-28T09:00:00Z</dcterms:modified>
</cp:coreProperties>
</file>